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В России начал работать сервис независимой оценки компетенций цифровой экономики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0" w:dyaOrig="5055">
          <v:rect xmlns:o="urn:schemas-microsoft-com:office:office" xmlns:v="urn:schemas-microsoft-com:vml" id="rectole0000000000" style="width:449.000000pt;height:25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Минцифры России сообщает о запуске общедоступного сервиса независимой оценки компетенций цифровой экономики (НОК ЦЭ), созданного в рамках федерального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Кадры для цифровой экономики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Цифровая экономика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Независимая оценка компетенций — это процедура, с помощью которой можно подтвердить имеющиеся навыки и возможность использовать практический опыт для решения профессиональных задач.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Спектр качественных и объективных тестов, предлагаемых различными провайдерами, будет расширяться. Сертификаты, подтверждающие их прохождение, будут признаваться все большим числом работодателей и образовательных организаций, а их обладатели будет увереннее чувствовать себя на рынке труда.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2021 году в рамках системы независимой оценки можно бесплатно пройти комплексное тестирование по направлению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Цифровая грамотность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цифровой платформе Университета 2035.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этого нужно перейти на сайт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готовкцифре.рф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зарегистрироваться на портале Leader-ID и выполнить тест в онлайн-режиме.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компетенций приобретает особую актуальность в период активной цифровизации государственных и бизнес-процессов. Системы диагностики рассчитаны на различные категории граждан. Независимая оценка компетенций позволит человеку определиться с дальнейшей профессиональной траекторией или выбором обучающих программ, которые позволят повысить уровень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уточнил вице-премьер России Дмитрий Чернышенко.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Пройти комплексное тестирование и определить вектор для дальнейшего развития цифровых компетенций можно по пяти основным направлениям: цифровые устройства и сети, цифровая безопасность, коммуникации и сотрудничество, работа с информацией и цифровым контентом, цифровая личность.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 разработан Ассоциацией электронных коммуникаций совместно с Университетом 2035. Информация о пройденных диагностиках будет автоматически сохраняться в личном кабинете гражданина на платформе Университета 2035. В перспективе результаты тестирования могут стать основой для персонального профиля компетенций и способствовать построению траекторий профессионального и личностного развития.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независимой оценки компетенций цифровой экономики на платформе Университета 2035 выдается электронный сертификат.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Независимая оценка компетенций цифровой экономики — это новый инструмент профессиональной диагностики, рассчитанный на разные категории пользователей. Он помогает гражданам планировать персональные траектории профессионального развития и обучения, предъявлять подтвержденные сведения о своих компетенциях при устройстве на работу. Внедрение комплексной системы независимой оценки запланировано федеральным проектом к 2024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отметила директор департамента координации программ и проектов Минцифры России Татьяна Трубникова.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&#1075;&#1086;&#1090;&#1086;&#1074;&#1082;&#1094;&#1080;&#1092;&#1088;&#1077;.&#1088;&#1092;/nok" Id="docRId2" Type="http://schemas.openxmlformats.org/officeDocument/2006/relationships/hyperlink"/><Relationship Target="styles.xml" Id="docRId4" Type="http://schemas.openxmlformats.org/officeDocument/2006/relationships/styles"/></Relationships>
</file>